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6" w:rsidRDefault="00A531E1">
      <w:pPr>
        <w:spacing w:line="594" w:lineRule="exact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附件四</w:t>
      </w:r>
    </w:p>
    <w:p w:rsidR="008313D6" w:rsidRDefault="00A531E1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德阳市精神卫生中心</w:t>
      </w:r>
    </w:p>
    <w:p w:rsidR="008313D6" w:rsidRDefault="00A531E1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公开招聘人员未就业保证书</w:t>
      </w:r>
    </w:p>
    <w:p w:rsidR="008313D6" w:rsidRDefault="008313D6">
      <w:pPr>
        <w:spacing w:line="594" w:lineRule="exact"/>
        <w:jc w:val="center"/>
        <w:rPr>
          <w:rFonts w:ascii="宋体" w:eastAsia="宋体" w:hAnsi="宋体"/>
          <w:szCs w:val="32"/>
        </w:rPr>
      </w:pPr>
    </w:p>
    <w:p w:rsidR="008313D6" w:rsidRDefault="00A531E1">
      <w:pPr>
        <w:pStyle w:val="3"/>
        <w:spacing w:line="594" w:lineRule="exact"/>
        <w:ind w:firstLineChars="0" w:firstLine="0"/>
        <w:rPr>
          <w:rFonts w:ascii="宋体" w:eastAsia="宋体" w:hAnsi="宋体"/>
          <w:color w:val="000000"/>
          <w:kern w:val="0"/>
        </w:rPr>
      </w:pPr>
      <w:r>
        <w:rPr>
          <w:rFonts w:ascii="宋体" w:eastAsia="宋体" w:hAnsi="宋体" w:hint="eastAsia"/>
          <w:color w:val="000000"/>
          <w:kern w:val="0"/>
        </w:rPr>
        <w:t>德阳市精神卫生中心：</w:t>
      </w:r>
    </w:p>
    <w:p w:rsidR="008313D6" w:rsidRDefault="00A531E1">
      <w:pPr>
        <w:pStyle w:val="3"/>
        <w:spacing w:line="594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本人（公民身份号码为）报考了德阳市精神卫生中心公开招聘专业，现保证：</w:t>
      </w:r>
      <w:r>
        <w:rPr>
          <w:rFonts w:ascii="宋体" w:eastAsia="宋体" w:hAnsi="宋体" w:hint="eastAsia"/>
        </w:rPr>
        <w:t xml:space="preserve">   </w:t>
      </w:r>
    </w:p>
    <w:p w:rsidR="008313D6" w:rsidRDefault="00A531E1">
      <w:pPr>
        <w:pStyle w:val="3"/>
        <w:spacing w:line="590" w:lineRule="exact"/>
        <w:ind w:firstLine="640"/>
        <w:rPr>
          <w:rFonts w:ascii="宋体" w:eastAsia="宋体" w:hAnsi="宋体"/>
        </w:rPr>
      </w:pPr>
      <w:bookmarkStart w:id="0" w:name="OLE_LINK57"/>
      <w:bookmarkEnd w:id="0"/>
      <w:r>
        <w:rPr>
          <w:rFonts w:ascii="宋体" w:eastAsia="宋体" w:hAnsi="宋体" w:hint="eastAsia"/>
        </w:rPr>
        <w:t>本人现与任何单位或个人均无人事或劳动关系。</w:t>
      </w:r>
    </w:p>
    <w:p w:rsidR="008313D6" w:rsidRDefault="00A531E1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本人符合全部招聘条件，相应情况、证件材料均为真实有效、准确完整、对应一致、国家认可。</w:t>
      </w:r>
    </w:p>
    <w:p w:rsidR="008313D6" w:rsidRDefault="00A531E1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上述若有不属实或达不到的，不能进入招聘相应后续环节。</w:t>
      </w:r>
    </w:p>
    <w:p w:rsidR="008313D6" w:rsidRDefault="00A531E1">
      <w:pPr>
        <w:pStyle w:val="3"/>
        <w:spacing w:line="590" w:lineRule="exact"/>
        <w:ind w:firstLine="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本保证书一式一份。</w:t>
      </w:r>
    </w:p>
    <w:p w:rsidR="008313D6" w:rsidRDefault="008313D6">
      <w:pPr>
        <w:pStyle w:val="3"/>
        <w:spacing w:line="594" w:lineRule="exact"/>
        <w:ind w:firstLineChars="0" w:firstLine="0"/>
        <w:rPr>
          <w:rFonts w:ascii="宋体" w:eastAsia="宋体" w:hAnsi="宋体"/>
        </w:rPr>
      </w:pPr>
    </w:p>
    <w:p w:rsidR="008313D6" w:rsidRDefault="008313D6">
      <w:pPr>
        <w:pStyle w:val="3"/>
        <w:spacing w:line="594" w:lineRule="exact"/>
        <w:ind w:firstLineChars="1350" w:firstLine="4320"/>
        <w:rPr>
          <w:rFonts w:ascii="宋体" w:eastAsia="宋体" w:hAnsi="宋体"/>
        </w:rPr>
      </w:pPr>
    </w:p>
    <w:p w:rsidR="008313D6" w:rsidRDefault="008313D6">
      <w:pPr>
        <w:pStyle w:val="3"/>
        <w:spacing w:line="594" w:lineRule="exact"/>
        <w:ind w:firstLineChars="1350" w:firstLine="4320"/>
        <w:rPr>
          <w:rFonts w:ascii="宋体" w:eastAsia="宋体" w:hAnsi="宋体"/>
        </w:rPr>
      </w:pPr>
    </w:p>
    <w:p w:rsidR="008313D6" w:rsidRDefault="008313D6">
      <w:pPr>
        <w:pStyle w:val="3"/>
        <w:spacing w:line="594" w:lineRule="exact"/>
        <w:ind w:firstLineChars="250" w:firstLine="800"/>
        <w:rPr>
          <w:rFonts w:ascii="宋体" w:eastAsia="宋体" w:hAnsi="宋体"/>
        </w:rPr>
      </w:pPr>
    </w:p>
    <w:p w:rsidR="008313D6" w:rsidRDefault="00A531E1">
      <w:pPr>
        <w:pStyle w:val="3"/>
        <w:spacing w:line="594" w:lineRule="exact"/>
        <w:ind w:firstLineChars="1200" w:firstLine="3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（审查人员见证考生本人签名）</w:t>
      </w:r>
    </w:p>
    <w:p w:rsidR="008313D6" w:rsidRDefault="00A531E1">
      <w:pPr>
        <w:pStyle w:val="3"/>
        <w:spacing w:line="594" w:lineRule="exact"/>
        <w:ind w:firstLineChars="1450" w:firstLine="46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年月日</w:t>
      </w:r>
    </w:p>
    <w:sectPr w:rsidR="008313D6" w:rsidSect="00831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1E1" w:rsidRDefault="00A531E1" w:rsidP="000A22EB">
      <w:r>
        <w:separator/>
      </w:r>
    </w:p>
  </w:endnote>
  <w:endnote w:type="continuationSeparator" w:id="1">
    <w:p w:rsidR="00A531E1" w:rsidRDefault="00A531E1" w:rsidP="000A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1E1" w:rsidRDefault="00A531E1" w:rsidP="000A22EB">
      <w:r>
        <w:separator/>
      </w:r>
    </w:p>
  </w:footnote>
  <w:footnote w:type="continuationSeparator" w:id="1">
    <w:p w:rsidR="00A531E1" w:rsidRDefault="00A531E1" w:rsidP="000A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</w:compat>
  <w:rsids>
    <w:rsidRoot w:val="008313D6"/>
    <w:rsid w:val="000A22EB"/>
    <w:rsid w:val="004A778F"/>
    <w:rsid w:val="00660251"/>
    <w:rsid w:val="007A7989"/>
    <w:rsid w:val="008313D6"/>
    <w:rsid w:val="00A5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3D6"/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1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styleId="a4">
    <w:name w:val="header"/>
    <w:basedOn w:val="a"/>
    <w:link w:val="Char0"/>
    <w:rsid w:val="008313D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customStyle="1" w:styleId="3">
    <w:name w:val="3号仿宋"/>
    <w:basedOn w:val="a"/>
    <w:rsid w:val="008313D6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rsid w:val="008313D6"/>
    <w:rPr>
      <w:rFonts w:ascii="Times New Roman" w:hAnsi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legin</dc:creator>
  <cp:lastModifiedBy>legin</cp:lastModifiedBy>
  <cp:revision>2</cp:revision>
  <dcterms:created xsi:type="dcterms:W3CDTF">2023-03-22T12:16:00Z</dcterms:created>
  <dcterms:modified xsi:type="dcterms:W3CDTF">2023-03-22T12:16:00Z</dcterms:modified>
</cp:coreProperties>
</file>